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0A778" w14:textId="0385A6E0" w:rsidR="001E713C" w:rsidRPr="006E529A" w:rsidRDefault="00A00E6D" w:rsidP="001E713C">
      <w:pPr>
        <w:jc w:val="center"/>
        <w:rPr>
          <w:rFonts w:cs="Arial"/>
          <w:b/>
          <w:caps/>
        </w:rPr>
      </w:pPr>
      <w:r w:rsidRPr="006E529A">
        <w:rPr>
          <w:rFonts w:ascii="Verdana" w:hAnsi="Verdana" w:cs="Arial"/>
          <w:b/>
          <w:caps/>
          <w:noProof/>
        </w:rPr>
        <w:drawing>
          <wp:anchor distT="0" distB="0" distL="114300" distR="114300" simplePos="0" relativeHeight="251657728" behindDoc="0" locked="0" layoutInCell="1" allowOverlap="1" wp14:anchorId="77CC1FDE" wp14:editId="63886B34">
            <wp:simplePos x="0" y="0"/>
            <wp:positionH relativeFrom="column">
              <wp:posOffset>1423035</wp:posOffset>
            </wp:positionH>
            <wp:positionV relativeFrom="paragraph">
              <wp:posOffset>-676910</wp:posOffset>
            </wp:positionV>
            <wp:extent cx="2971800" cy="528320"/>
            <wp:effectExtent l="0" t="0" r="0" b="5080"/>
            <wp:wrapTopAndBottom/>
            <wp:docPr id="2" name="Picture 2" descr="logoblack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lack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56F5A" w14:textId="77777777" w:rsidR="001E713C" w:rsidRPr="006E529A" w:rsidRDefault="001E713C" w:rsidP="001E713C">
      <w:pPr>
        <w:jc w:val="center"/>
        <w:rPr>
          <w:rFonts w:cs="Arial"/>
          <w:b/>
          <w:sz w:val="28"/>
        </w:rPr>
      </w:pPr>
      <w:r>
        <w:rPr>
          <w:rFonts w:cs="Arial"/>
          <w:b/>
          <w:sz w:val="28"/>
        </w:rPr>
        <w:t>Assent</w:t>
      </w:r>
      <w:r w:rsidRPr="006E529A">
        <w:rPr>
          <w:rFonts w:cs="Arial"/>
          <w:b/>
          <w:sz w:val="28"/>
        </w:rPr>
        <w:t xml:space="preserve"> to Participate in a Research Study</w:t>
      </w:r>
    </w:p>
    <w:p w14:paraId="75FD917B" w14:textId="77777777" w:rsidR="001E713C" w:rsidRPr="006E529A" w:rsidRDefault="001E713C" w:rsidP="001E713C">
      <w:pPr>
        <w:jc w:val="center"/>
        <w:rPr>
          <w:rFonts w:cs="Arial"/>
          <w:b/>
          <w:sz w:val="28"/>
        </w:rPr>
      </w:pPr>
      <w:r w:rsidRPr="006E529A">
        <w:rPr>
          <w:rFonts w:cs="Arial"/>
          <w:b/>
          <w:sz w:val="28"/>
        </w:rPr>
        <w:t>Smith College ● Northampton, MA</w:t>
      </w:r>
    </w:p>
    <w:p w14:paraId="1BC307F5" w14:textId="77777777" w:rsidR="001E713C" w:rsidRDefault="001E713C" w:rsidP="001E713C">
      <w:pPr>
        <w:jc w:val="center"/>
        <w:outlineLvl w:val="0"/>
        <w:rPr>
          <w:b/>
          <w:sz w:val="22"/>
        </w:rPr>
      </w:pPr>
    </w:p>
    <w:p w14:paraId="2415079D" w14:textId="77777777" w:rsidR="001E713C" w:rsidRDefault="001E713C" w:rsidP="001E713C">
      <w:pPr>
        <w:jc w:val="center"/>
        <w:outlineLvl w:val="0"/>
        <w:rPr>
          <w:b/>
          <w:sz w:val="22"/>
        </w:rPr>
      </w:pPr>
    </w:p>
    <w:p w14:paraId="55D1E20F" w14:textId="77777777" w:rsidR="001E713C" w:rsidRDefault="001E713C" w:rsidP="001E713C">
      <w:pPr>
        <w:jc w:val="center"/>
        <w:outlineLvl w:val="0"/>
        <w:rPr>
          <w:b/>
          <w:sz w:val="22"/>
        </w:rPr>
      </w:pPr>
      <w:r>
        <w:rPr>
          <w:b/>
          <w:sz w:val="22"/>
        </w:rPr>
        <w:t>………………………………………………………………………………….</w:t>
      </w:r>
    </w:p>
    <w:p w14:paraId="6FDA32FC" w14:textId="77777777" w:rsidR="001E713C" w:rsidRPr="003F7C2B" w:rsidRDefault="001E713C" w:rsidP="001E713C">
      <w:pPr>
        <w:tabs>
          <w:tab w:val="left" w:pos="-720"/>
        </w:tabs>
        <w:suppressAutoHyphens/>
        <w:jc w:val="center"/>
        <w:rPr>
          <w:rFonts w:cs="Arial"/>
          <w:b/>
          <w:sz w:val="22"/>
        </w:rPr>
      </w:pPr>
    </w:p>
    <w:p w14:paraId="20E2F013" w14:textId="77777777" w:rsidR="001E713C" w:rsidRDefault="001E713C" w:rsidP="001E713C">
      <w:pPr>
        <w:tabs>
          <w:tab w:val="left" w:pos="-720"/>
        </w:tabs>
        <w:suppressAutoHyphens/>
        <w:spacing w:line="360" w:lineRule="auto"/>
        <w:rPr>
          <w:rFonts w:cs="Arial"/>
          <w:b/>
          <w:sz w:val="22"/>
        </w:rPr>
      </w:pPr>
      <w:r w:rsidRPr="003F7C2B">
        <w:rPr>
          <w:rFonts w:cs="Arial"/>
          <w:b/>
          <w:sz w:val="22"/>
        </w:rPr>
        <w:t>Tit</w:t>
      </w:r>
      <w:r>
        <w:rPr>
          <w:rFonts w:cs="Arial"/>
          <w:b/>
          <w:sz w:val="22"/>
        </w:rPr>
        <w:t>le of Study:</w:t>
      </w:r>
    </w:p>
    <w:p w14:paraId="3D20CC90" w14:textId="77777777" w:rsidR="001E713C" w:rsidRDefault="001E713C" w:rsidP="001E713C">
      <w:pPr>
        <w:tabs>
          <w:tab w:val="left" w:pos="-720"/>
        </w:tabs>
        <w:suppressAutoHyphens/>
        <w:spacing w:line="360" w:lineRule="auto"/>
        <w:rPr>
          <w:rFonts w:cs="Arial"/>
          <w:b/>
          <w:sz w:val="22"/>
        </w:rPr>
      </w:pPr>
      <w:r>
        <w:rPr>
          <w:rFonts w:cs="Arial"/>
          <w:b/>
          <w:sz w:val="22"/>
        </w:rPr>
        <w:t>Investigator(s):</w:t>
      </w:r>
    </w:p>
    <w:p w14:paraId="2E548AFA" w14:textId="77777777" w:rsidR="001E713C" w:rsidRPr="003F7C2B" w:rsidRDefault="001E713C" w:rsidP="001E713C">
      <w:pPr>
        <w:tabs>
          <w:tab w:val="left" w:pos="-720"/>
        </w:tabs>
        <w:suppressAutoHyphens/>
        <w:rPr>
          <w:rFonts w:cs="Arial"/>
          <w:sz w:val="22"/>
        </w:rPr>
      </w:pPr>
      <w:r w:rsidRPr="003F7C2B">
        <w:rPr>
          <w:rFonts w:cs="Arial"/>
          <w:sz w:val="22"/>
        </w:rPr>
        <w:t>(List Name, Department, Telephone number for each Investigator)</w:t>
      </w:r>
    </w:p>
    <w:p w14:paraId="7C646A6A" w14:textId="77777777" w:rsidR="001E713C" w:rsidRDefault="001E713C" w:rsidP="001E713C">
      <w:pPr>
        <w:outlineLvl w:val="0"/>
        <w:rPr>
          <w:b/>
          <w:sz w:val="22"/>
        </w:rPr>
      </w:pPr>
    </w:p>
    <w:p w14:paraId="33535D4B" w14:textId="77777777" w:rsidR="001E713C" w:rsidRDefault="001E713C" w:rsidP="001E713C">
      <w:pPr>
        <w:jc w:val="center"/>
        <w:outlineLvl w:val="0"/>
        <w:rPr>
          <w:b/>
          <w:sz w:val="22"/>
        </w:rPr>
      </w:pPr>
      <w:r>
        <w:rPr>
          <w:b/>
          <w:sz w:val="22"/>
        </w:rPr>
        <w:t>………………………………………………………………………………….</w:t>
      </w:r>
    </w:p>
    <w:p w14:paraId="202ED898" w14:textId="77777777" w:rsidR="001E713C" w:rsidRDefault="001E713C" w:rsidP="001E713C">
      <w:pPr>
        <w:outlineLvl w:val="0"/>
        <w:rPr>
          <w:b/>
          <w:sz w:val="22"/>
        </w:rPr>
      </w:pPr>
    </w:p>
    <w:p w14:paraId="40380A99" w14:textId="77777777" w:rsidR="001E713C" w:rsidRPr="003F7C2B" w:rsidRDefault="001E713C" w:rsidP="001E713C">
      <w:pPr>
        <w:outlineLvl w:val="0"/>
        <w:rPr>
          <w:b/>
          <w:sz w:val="22"/>
        </w:rPr>
      </w:pPr>
      <w:r w:rsidRPr="003F7C2B">
        <w:rPr>
          <w:b/>
          <w:sz w:val="22"/>
        </w:rPr>
        <w:t>Introduction</w:t>
      </w:r>
    </w:p>
    <w:p w14:paraId="40FB5F15" w14:textId="77777777" w:rsidR="001E713C" w:rsidRPr="003F7C2B" w:rsidRDefault="001E713C" w:rsidP="001E713C">
      <w:pPr>
        <w:widowControl/>
        <w:numPr>
          <w:ilvl w:val="0"/>
          <w:numId w:val="2"/>
        </w:numPr>
        <w:rPr>
          <w:sz w:val="22"/>
        </w:rPr>
      </w:pPr>
      <w:r w:rsidRPr="003F7C2B">
        <w:rPr>
          <w:sz w:val="22"/>
        </w:rPr>
        <w:t xml:space="preserve">You </w:t>
      </w:r>
      <w:proofErr w:type="gramStart"/>
      <w:r w:rsidRPr="003F7C2B">
        <w:rPr>
          <w:sz w:val="22"/>
        </w:rPr>
        <w:t>are being asked</w:t>
      </w:r>
      <w:proofErr w:type="gramEnd"/>
      <w:r w:rsidRPr="003F7C2B">
        <w:rPr>
          <w:sz w:val="22"/>
        </w:rPr>
        <w:t xml:space="preserve"> to be in a research study of [</w:t>
      </w:r>
      <w:r w:rsidRPr="003F7C2B">
        <w:rPr>
          <w:i/>
          <w:sz w:val="22"/>
        </w:rPr>
        <w:t>insert general statement about study</w:t>
      </w:r>
      <w:r w:rsidRPr="003F7C2B">
        <w:rPr>
          <w:sz w:val="22"/>
        </w:rPr>
        <w:t xml:space="preserve">].  </w:t>
      </w:r>
    </w:p>
    <w:p w14:paraId="067B77C2" w14:textId="77777777" w:rsidR="001E713C" w:rsidRPr="003F7C2B" w:rsidRDefault="001E713C" w:rsidP="001E713C">
      <w:pPr>
        <w:widowControl/>
        <w:numPr>
          <w:ilvl w:val="0"/>
          <w:numId w:val="2"/>
        </w:numPr>
        <w:rPr>
          <w:sz w:val="22"/>
        </w:rPr>
      </w:pPr>
      <w:r w:rsidRPr="003F7C2B">
        <w:rPr>
          <w:sz w:val="22"/>
        </w:rPr>
        <w:t>You were selected as a possible participant because [</w:t>
      </w:r>
      <w:proofErr w:type="gramStart"/>
      <w:r w:rsidRPr="003F7C2B">
        <w:rPr>
          <w:i/>
          <w:sz w:val="22"/>
        </w:rPr>
        <w:t>explain how subject was identified</w:t>
      </w:r>
      <w:proofErr w:type="gramEnd"/>
      <w:r w:rsidRPr="003F7C2B">
        <w:rPr>
          <w:i/>
          <w:sz w:val="22"/>
        </w:rPr>
        <w:t xml:space="preserve">, </w:t>
      </w:r>
      <w:proofErr w:type="gramStart"/>
      <w:r w:rsidRPr="003F7C2B">
        <w:rPr>
          <w:i/>
          <w:sz w:val="22"/>
        </w:rPr>
        <w:t>include any exclusionary criteria</w:t>
      </w:r>
      <w:proofErr w:type="gramEnd"/>
      <w:r w:rsidRPr="003F7C2B">
        <w:rPr>
          <w:sz w:val="22"/>
        </w:rPr>
        <w:t xml:space="preserve">].  </w:t>
      </w:r>
    </w:p>
    <w:p w14:paraId="49ADF9C2" w14:textId="77777777" w:rsidR="001E713C" w:rsidRPr="003F7C2B" w:rsidRDefault="001E713C" w:rsidP="001E713C">
      <w:pPr>
        <w:widowControl/>
        <w:numPr>
          <w:ilvl w:val="0"/>
          <w:numId w:val="2"/>
        </w:numPr>
        <w:rPr>
          <w:rFonts w:cs="Arial"/>
          <w:b/>
          <w:sz w:val="22"/>
        </w:rPr>
      </w:pPr>
      <w:r w:rsidRPr="003F7C2B">
        <w:rPr>
          <w:sz w:val="22"/>
        </w:rPr>
        <w:t xml:space="preserve">We ask that you read this form and ask any questions that you may have before agreeing to be in the study. </w:t>
      </w:r>
    </w:p>
    <w:p w14:paraId="32536EBB" w14:textId="77777777" w:rsidR="001E713C" w:rsidRPr="003F7C2B" w:rsidRDefault="001E713C" w:rsidP="001E713C">
      <w:pPr>
        <w:tabs>
          <w:tab w:val="left" w:pos="-720"/>
        </w:tabs>
        <w:suppressAutoHyphens/>
        <w:rPr>
          <w:rFonts w:cs="Arial"/>
          <w:b/>
          <w:sz w:val="22"/>
        </w:rPr>
      </w:pPr>
    </w:p>
    <w:p w14:paraId="45CBBAF3" w14:textId="77777777" w:rsidR="001E713C" w:rsidRPr="003F7C2B" w:rsidRDefault="001E713C" w:rsidP="001E713C">
      <w:pPr>
        <w:tabs>
          <w:tab w:val="left" w:pos="-720"/>
        </w:tabs>
        <w:suppressAutoHyphens/>
        <w:rPr>
          <w:rFonts w:cs="Arial"/>
          <w:b/>
          <w:sz w:val="22"/>
        </w:rPr>
      </w:pPr>
      <w:r w:rsidRPr="003F7C2B">
        <w:rPr>
          <w:rFonts w:cs="Arial"/>
          <w:b/>
          <w:sz w:val="22"/>
        </w:rPr>
        <w:t xml:space="preserve">Purpose of Study  </w:t>
      </w:r>
    </w:p>
    <w:p w14:paraId="33CFCCE7" w14:textId="77777777" w:rsidR="001E713C" w:rsidRPr="003F7C2B" w:rsidRDefault="001E713C" w:rsidP="001E713C">
      <w:pPr>
        <w:numPr>
          <w:ilvl w:val="0"/>
          <w:numId w:val="1"/>
        </w:numPr>
        <w:tabs>
          <w:tab w:val="clear" w:pos="720"/>
          <w:tab w:val="left" w:pos="-720"/>
          <w:tab w:val="num" w:pos="360"/>
        </w:tabs>
        <w:suppressAutoHyphens/>
        <w:ind w:left="360"/>
        <w:rPr>
          <w:rFonts w:cs="Arial"/>
          <w:spacing w:val="-2"/>
          <w:sz w:val="22"/>
        </w:rPr>
      </w:pPr>
      <w:r w:rsidRPr="003F7C2B">
        <w:rPr>
          <w:rFonts w:cs="Arial"/>
          <w:spacing w:val="-2"/>
          <w:sz w:val="22"/>
        </w:rPr>
        <w:t>The purpose of the study is [</w:t>
      </w:r>
      <w:r w:rsidRPr="003F7C2B">
        <w:rPr>
          <w:rFonts w:cs="Arial"/>
          <w:i/>
          <w:spacing w:val="-2"/>
          <w:sz w:val="22"/>
        </w:rPr>
        <w:t>explain research question and purpose in lay language</w:t>
      </w:r>
      <w:r w:rsidRPr="003F7C2B">
        <w:rPr>
          <w:rFonts w:cs="Arial"/>
          <w:spacing w:val="-2"/>
          <w:sz w:val="22"/>
        </w:rPr>
        <w:t>].</w:t>
      </w:r>
    </w:p>
    <w:p w14:paraId="45F47E7A" w14:textId="77777777" w:rsidR="001E713C" w:rsidRPr="003F7C2B" w:rsidRDefault="001E713C" w:rsidP="001E713C">
      <w:pPr>
        <w:numPr>
          <w:ilvl w:val="0"/>
          <w:numId w:val="1"/>
        </w:numPr>
        <w:tabs>
          <w:tab w:val="clear" w:pos="720"/>
          <w:tab w:val="left" w:pos="-720"/>
          <w:tab w:val="num" w:pos="360"/>
        </w:tabs>
        <w:suppressAutoHyphens/>
        <w:ind w:left="360"/>
        <w:rPr>
          <w:rFonts w:cs="Arial"/>
          <w:bCs/>
          <w:spacing w:val="-2"/>
          <w:sz w:val="22"/>
        </w:rPr>
      </w:pPr>
      <w:r w:rsidRPr="003F7C2B">
        <w:rPr>
          <w:rFonts w:cs="Arial"/>
          <w:bCs/>
          <w:spacing w:val="-2"/>
          <w:sz w:val="22"/>
        </w:rPr>
        <w:t>Ultimately, this research may be [</w:t>
      </w:r>
      <w:r w:rsidRPr="003F7C2B">
        <w:rPr>
          <w:rFonts w:cs="Arial"/>
          <w:bCs/>
          <w:i/>
          <w:spacing w:val="-2"/>
          <w:sz w:val="22"/>
        </w:rPr>
        <w:t>published as part of a book on…, presented as a paper, etc.</w:t>
      </w:r>
      <w:r w:rsidRPr="003F7C2B">
        <w:rPr>
          <w:rFonts w:cs="Arial"/>
          <w:bCs/>
          <w:spacing w:val="-2"/>
          <w:sz w:val="22"/>
        </w:rPr>
        <w:t xml:space="preserve">].  </w:t>
      </w:r>
    </w:p>
    <w:p w14:paraId="4FA4EFE0" w14:textId="77777777" w:rsidR="001E713C" w:rsidRPr="003F7C2B" w:rsidRDefault="001E713C" w:rsidP="001E713C">
      <w:pPr>
        <w:tabs>
          <w:tab w:val="left" w:pos="-720"/>
        </w:tabs>
        <w:suppressAutoHyphens/>
        <w:rPr>
          <w:rFonts w:cs="Arial"/>
          <w:spacing w:val="-2"/>
          <w:sz w:val="22"/>
        </w:rPr>
      </w:pPr>
    </w:p>
    <w:p w14:paraId="05935140" w14:textId="77777777" w:rsidR="001E713C" w:rsidRPr="003F7C2B" w:rsidRDefault="001E713C" w:rsidP="001E713C">
      <w:pPr>
        <w:outlineLvl w:val="0"/>
        <w:rPr>
          <w:b/>
          <w:sz w:val="22"/>
        </w:rPr>
      </w:pPr>
      <w:r w:rsidRPr="003F7C2B">
        <w:rPr>
          <w:b/>
          <w:sz w:val="22"/>
        </w:rPr>
        <w:t>Description of the Study Procedures</w:t>
      </w:r>
    </w:p>
    <w:p w14:paraId="7FA0B4CD" w14:textId="77777777" w:rsidR="001E713C" w:rsidRDefault="001E713C" w:rsidP="001E713C">
      <w:pPr>
        <w:widowControl/>
        <w:numPr>
          <w:ilvl w:val="0"/>
          <w:numId w:val="3"/>
        </w:numPr>
        <w:rPr>
          <w:sz w:val="22"/>
        </w:rPr>
      </w:pPr>
      <w:r w:rsidRPr="003F7C2B">
        <w:rPr>
          <w:sz w:val="22"/>
        </w:rPr>
        <w:t xml:space="preserve">If you agree to be in this study, you </w:t>
      </w:r>
      <w:proofErr w:type="gramStart"/>
      <w:r w:rsidRPr="003F7C2B">
        <w:rPr>
          <w:sz w:val="22"/>
        </w:rPr>
        <w:t>will be asked</w:t>
      </w:r>
      <w:proofErr w:type="gramEnd"/>
      <w:r w:rsidRPr="003F7C2B">
        <w:rPr>
          <w:sz w:val="22"/>
        </w:rPr>
        <w:t xml:space="preserve"> to do the following things: [</w:t>
      </w:r>
      <w:r w:rsidRPr="003F7C2B">
        <w:rPr>
          <w:i/>
          <w:sz w:val="22"/>
        </w:rPr>
        <w:t>explain procedures and tasks; identify any procedures that are experimental; describe length of time for participation, frequency and duration of procedures; etc</w:t>
      </w:r>
      <w:r w:rsidRPr="003F7C2B">
        <w:rPr>
          <w:sz w:val="22"/>
        </w:rPr>
        <w:t xml:space="preserve">.]  </w:t>
      </w:r>
    </w:p>
    <w:p w14:paraId="53451149" w14:textId="77777777" w:rsidR="00AD1A81" w:rsidRPr="00AD1A81" w:rsidRDefault="00AD1A81" w:rsidP="00AD1A81">
      <w:pPr>
        <w:widowControl/>
        <w:numPr>
          <w:ilvl w:val="0"/>
          <w:numId w:val="3"/>
        </w:numPr>
        <w:rPr>
          <w:sz w:val="22"/>
        </w:rPr>
      </w:pPr>
      <w:r>
        <w:rPr>
          <w:sz w:val="22"/>
        </w:rPr>
        <w:t>[</w:t>
      </w:r>
      <w:r>
        <w:rPr>
          <w:i/>
          <w:sz w:val="22"/>
        </w:rPr>
        <w:t xml:space="preserve">Please include a few examples of the topics that </w:t>
      </w:r>
      <w:proofErr w:type="gramStart"/>
      <w:r>
        <w:rPr>
          <w:i/>
          <w:sz w:val="22"/>
        </w:rPr>
        <w:t>will be covered</w:t>
      </w:r>
      <w:proofErr w:type="gramEnd"/>
      <w:r>
        <w:rPr>
          <w:i/>
          <w:sz w:val="22"/>
        </w:rPr>
        <w:t xml:space="preserve"> in your study.  Be sure to identify any topics that are different from what a participant might discuss in their day-to-day lives with a stranger.  Please mention anything that could potentially </w:t>
      </w:r>
      <w:proofErr w:type="gramStart"/>
      <w:r>
        <w:rPr>
          <w:i/>
          <w:sz w:val="22"/>
        </w:rPr>
        <w:t>cause:</w:t>
      </w:r>
      <w:proofErr w:type="gramEnd"/>
      <w:r>
        <w:rPr>
          <w:i/>
          <w:sz w:val="22"/>
        </w:rPr>
        <w:t xml:space="preserve"> emotional distress, risk to reputation (social risk), or physical discomfort].</w:t>
      </w:r>
    </w:p>
    <w:p w14:paraId="1BB4FE41" w14:textId="77777777" w:rsidR="001E713C" w:rsidRPr="003F7C2B" w:rsidRDefault="001E713C">
      <w:pPr>
        <w:rPr>
          <w:sz w:val="22"/>
        </w:rPr>
      </w:pPr>
      <w:r w:rsidRPr="003F7C2B">
        <w:rPr>
          <w:b/>
          <w:sz w:val="22"/>
        </w:rPr>
        <w:t>*</w:t>
      </w:r>
      <w:r w:rsidRPr="003F7C2B">
        <w:rPr>
          <w:sz w:val="22"/>
        </w:rPr>
        <w:t>[</w:t>
      </w:r>
      <w:r w:rsidRPr="003F7C2B">
        <w:rPr>
          <w:i/>
          <w:sz w:val="22"/>
        </w:rPr>
        <w:t>If applicable, explain any alternative procedures or courses of treatment available to the subject</w:t>
      </w:r>
      <w:r w:rsidRPr="003F7C2B">
        <w:rPr>
          <w:sz w:val="22"/>
        </w:rPr>
        <w:t>.]</w:t>
      </w:r>
    </w:p>
    <w:p w14:paraId="098ACA33" w14:textId="77777777" w:rsidR="001E713C" w:rsidRPr="003F7C2B" w:rsidRDefault="001E713C" w:rsidP="001E713C">
      <w:pPr>
        <w:rPr>
          <w:rFonts w:cs="Arial"/>
          <w:sz w:val="22"/>
        </w:rPr>
      </w:pPr>
    </w:p>
    <w:p w14:paraId="2C7BBE0D" w14:textId="77777777" w:rsidR="001E713C" w:rsidRPr="003F7C2B" w:rsidRDefault="001E713C" w:rsidP="001E713C">
      <w:pPr>
        <w:rPr>
          <w:rFonts w:cs="Arial"/>
          <w:b/>
          <w:sz w:val="22"/>
        </w:rPr>
      </w:pPr>
      <w:r w:rsidRPr="003F7C2B">
        <w:rPr>
          <w:rFonts w:cs="Arial"/>
          <w:b/>
          <w:sz w:val="22"/>
        </w:rPr>
        <w:t>Risks/Discomforts of Being in this Study</w:t>
      </w:r>
    </w:p>
    <w:p w14:paraId="2236C30E" w14:textId="77777777" w:rsidR="001E713C" w:rsidRPr="003F7C2B" w:rsidRDefault="001E713C" w:rsidP="001E713C">
      <w:pPr>
        <w:widowControl/>
        <w:numPr>
          <w:ilvl w:val="0"/>
          <w:numId w:val="4"/>
        </w:numPr>
        <w:rPr>
          <w:sz w:val="22"/>
        </w:rPr>
      </w:pPr>
      <w:r w:rsidRPr="003F7C2B">
        <w:rPr>
          <w:sz w:val="22"/>
        </w:rPr>
        <w:t>The study has the following risks.  First, [</w:t>
      </w:r>
      <w:r w:rsidRPr="003F7C2B">
        <w:rPr>
          <w:i/>
          <w:sz w:val="22"/>
        </w:rPr>
        <w:t>explain first risk, including the likelihood of the risk</w:t>
      </w:r>
      <w:r w:rsidRPr="003F7C2B">
        <w:rPr>
          <w:sz w:val="22"/>
        </w:rPr>
        <w:t>]. Second, [</w:t>
      </w:r>
      <w:r w:rsidRPr="003F7C2B">
        <w:rPr>
          <w:i/>
          <w:sz w:val="22"/>
        </w:rPr>
        <w:t>explain second risk, including the likelihood of the risk</w:t>
      </w:r>
      <w:r w:rsidRPr="003F7C2B">
        <w:rPr>
          <w:sz w:val="22"/>
        </w:rPr>
        <w:t>].  Third, …</w:t>
      </w:r>
    </w:p>
    <w:p w14:paraId="29E5AAC2" w14:textId="77777777" w:rsidR="001E713C" w:rsidRPr="003F7C2B" w:rsidRDefault="001E713C" w:rsidP="001E713C">
      <w:pPr>
        <w:widowControl/>
        <w:numPr>
          <w:ilvl w:val="0"/>
          <w:numId w:val="5"/>
        </w:numPr>
        <w:rPr>
          <w:sz w:val="22"/>
        </w:rPr>
      </w:pPr>
      <w:r w:rsidRPr="003F7C2B">
        <w:rPr>
          <w:sz w:val="22"/>
        </w:rPr>
        <w:t>[</w:t>
      </w:r>
      <w:r w:rsidRPr="003F7C2B">
        <w:rPr>
          <w:i/>
          <w:sz w:val="22"/>
        </w:rPr>
        <w:t>If there are no foreseeable risks, state as such</w:t>
      </w:r>
      <w:r w:rsidRPr="003F7C2B">
        <w:rPr>
          <w:sz w:val="22"/>
        </w:rPr>
        <w:t>] There are no reasonable foreseeable (or expected) risks.  There may be unknown risks.</w:t>
      </w:r>
    </w:p>
    <w:p w14:paraId="6AD49091" w14:textId="77777777" w:rsidR="001E713C" w:rsidRPr="003F7C2B" w:rsidRDefault="001E713C">
      <w:pPr>
        <w:rPr>
          <w:sz w:val="22"/>
        </w:rPr>
      </w:pPr>
    </w:p>
    <w:p w14:paraId="77BAFE70" w14:textId="77777777" w:rsidR="001E713C" w:rsidRPr="003F7C2B" w:rsidRDefault="001E713C" w:rsidP="001E713C">
      <w:pPr>
        <w:outlineLvl w:val="0"/>
        <w:rPr>
          <w:b/>
          <w:sz w:val="22"/>
        </w:rPr>
      </w:pPr>
      <w:r w:rsidRPr="003F7C2B">
        <w:rPr>
          <w:b/>
          <w:sz w:val="22"/>
        </w:rPr>
        <w:t>Benefits of Being in the Study</w:t>
      </w:r>
    </w:p>
    <w:p w14:paraId="5BC000F4" w14:textId="77777777" w:rsidR="001E713C" w:rsidRPr="003F7C2B" w:rsidRDefault="001E713C" w:rsidP="001E713C">
      <w:pPr>
        <w:widowControl/>
        <w:numPr>
          <w:ilvl w:val="0"/>
          <w:numId w:val="6"/>
        </w:numPr>
        <w:rPr>
          <w:sz w:val="22"/>
        </w:rPr>
      </w:pPr>
      <w:r w:rsidRPr="003F7C2B">
        <w:rPr>
          <w:sz w:val="22"/>
        </w:rPr>
        <w:t>The benefits of participation are [</w:t>
      </w:r>
      <w:r w:rsidRPr="003F7C2B">
        <w:rPr>
          <w:i/>
          <w:sz w:val="22"/>
        </w:rPr>
        <w:t xml:space="preserve">explain benefits of participation that </w:t>
      </w:r>
      <w:proofErr w:type="gramStart"/>
      <w:r w:rsidRPr="003F7C2B">
        <w:rPr>
          <w:i/>
          <w:sz w:val="22"/>
        </w:rPr>
        <w:t>will be gained</w:t>
      </w:r>
      <w:proofErr w:type="gramEnd"/>
      <w:r w:rsidRPr="003F7C2B">
        <w:rPr>
          <w:i/>
          <w:sz w:val="22"/>
        </w:rPr>
        <w:t xml:space="preserve"> by the participants and/or other. If a benefit is not likely to occur to each </w:t>
      </w:r>
      <w:proofErr w:type="gramStart"/>
      <w:r w:rsidRPr="003F7C2B">
        <w:rPr>
          <w:i/>
          <w:sz w:val="22"/>
        </w:rPr>
        <w:t>participant</w:t>
      </w:r>
      <w:proofErr w:type="gramEnd"/>
      <w:r w:rsidRPr="003F7C2B">
        <w:rPr>
          <w:i/>
          <w:sz w:val="22"/>
        </w:rPr>
        <w:t xml:space="preserve"> do not include</w:t>
      </w:r>
      <w:r w:rsidRPr="003F7C2B">
        <w:rPr>
          <w:sz w:val="22"/>
        </w:rPr>
        <w:t xml:space="preserve">.  </w:t>
      </w:r>
    </w:p>
    <w:p w14:paraId="6FF16AA0" w14:textId="77777777" w:rsidR="001E713C" w:rsidRPr="003F7C2B" w:rsidRDefault="001E713C" w:rsidP="001E713C">
      <w:pPr>
        <w:widowControl/>
        <w:numPr>
          <w:ilvl w:val="0"/>
          <w:numId w:val="7"/>
        </w:numPr>
        <w:rPr>
          <w:sz w:val="22"/>
        </w:rPr>
      </w:pPr>
      <w:r w:rsidRPr="003F7C2B">
        <w:rPr>
          <w:sz w:val="22"/>
        </w:rPr>
        <w:t>[</w:t>
      </w:r>
      <w:r w:rsidRPr="003F7C2B">
        <w:rPr>
          <w:i/>
          <w:sz w:val="22"/>
        </w:rPr>
        <w:t>If there are no expected benefits, state as such.</w:t>
      </w:r>
      <w:r w:rsidRPr="003F7C2B">
        <w:rPr>
          <w:sz w:val="22"/>
        </w:rPr>
        <w:t>]</w:t>
      </w:r>
      <w:r w:rsidRPr="003F7C2B">
        <w:rPr>
          <w:i/>
          <w:sz w:val="22"/>
        </w:rPr>
        <w:t xml:space="preserve"> </w:t>
      </w:r>
    </w:p>
    <w:p w14:paraId="1B948219" w14:textId="77777777" w:rsidR="001E713C" w:rsidRPr="003F7C2B" w:rsidRDefault="001E713C" w:rsidP="001E713C">
      <w:pPr>
        <w:tabs>
          <w:tab w:val="left" w:pos="-720"/>
        </w:tabs>
        <w:suppressAutoHyphens/>
        <w:rPr>
          <w:rFonts w:cs="Arial"/>
          <w:spacing w:val="-2"/>
          <w:sz w:val="22"/>
        </w:rPr>
      </w:pPr>
    </w:p>
    <w:p w14:paraId="2B4FCA3B" w14:textId="77777777" w:rsidR="001E713C" w:rsidRPr="003F7C2B" w:rsidRDefault="001E713C" w:rsidP="001E713C">
      <w:pPr>
        <w:outlineLvl w:val="0"/>
        <w:rPr>
          <w:sz w:val="22"/>
        </w:rPr>
      </w:pPr>
      <w:r w:rsidRPr="003F7C2B">
        <w:rPr>
          <w:b/>
          <w:sz w:val="22"/>
        </w:rPr>
        <w:t xml:space="preserve">Confidentiality </w:t>
      </w:r>
      <w:r w:rsidRPr="003F7C2B">
        <w:rPr>
          <w:sz w:val="22"/>
        </w:rPr>
        <w:t>[</w:t>
      </w:r>
      <w:r w:rsidRPr="003F7C2B">
        <w:rPr>
          <w:i/>
          <w:sz w:val="22"/>
        </w:rPr>
        <w:t>choose one of the following</w:t>
      </w:r>
      <w:r w:rsidRPr="003F7C2B">
        <w:rPr>
          <w:sz w:val="22"/>
        </w:rPr>
        <w:t>]</w:t>
      </w:r>
    </w:p>
    <w:p w14:paraId="2F0E0869" w14:textId="77777777" w:rsidR="001E713C" w:rsidRPr="003F7C2B" w:rsidRDefault="001E713C" w:rsidP="001E713C">
      <w:pPr>
        <w:widowControl/>
        <w:numPr>
          <w:ilvl w:val="0"/>
          <w:numId w:val="8"/>
        </w:numPr>
        <w:tabs>
          <w:tab w:val="clear" w:pos="720"/>
          <w:tab w:val="left" w:pos="360"/>
        </w:tabs>
        <w:ind w:left="360"/>
        <w:rPr>
          <w:sz w:val="22"/>
        </w:rPr>
      </w:pPr>
      <w:r w:rsidRPr="003F7C2B">
        <w:rPr>
          <w:sz w:val="22"/>
        </w:rPr>
        <w:lastRenderedPageBreak/>
        <w:t>This study is anonymous.  We will not be collecting or retaining any information about your identity.</w:t>
      </w:r>
    </w:p>
    <w:p w14:paraId="486568DB" w14:textId="77777777" w:rsidR="001E713C" w:rsidRDefault="001E713C" w:rsidP="001E713C">
      <w:pPr>
        <w:widowControl/>
        <w:numPr>
          <w:ilvl w:val="0"/>
          <w:numId w:val="8"/>
        </w:numPr>
        <w:tabs>
          <w:tab w:val="clear" w:pos="720"/>
          <w:tab w:val="left" w:pos="360"/>
        </w:tabs>
        <w:ind w:left="360"/>
        <w:rPr>
          <w:sz w:val="22"/>
        </w:rPr>
      </w:pPr>
      <w:r w:rsidRPr="003F7C2B">
        <w:rPr>
          <w:sz w:val="22"/>
        </w:rPr>
        <w:t xml:space="preserve">The records of this study </w:t>
      </w:r>
      <w:proofErr w:type="gramStart"/>
      <w:r w:rsidRPr="003F7C2B">
        <w:rPr>
          <w:sz w:val="22"/>
        </w:rPr>
        <w:t>will be kept</w:t>
      </w:r>
      <w:proofErr w:type="gramEnd"/>
      <w:r w:rsidRPr="003F7C2B">
        <w:rPr>
          <w:sz w:val="22"/>
        </w:rPr>
        <w:t xml:space="preserve"> strictly confidential. Research records will be kept in a locked </w:t>
      </w:r>
      <w:proofErr w:type="gramStart"/>
      <w:r w:rsidRPr="003F7C2B">
        <w:rPr>
          <w:sz w:val="22"/>
        </w:rPr>
        <w:t>file,</w:t>
      </w:r>
      <w:proofErr w:type="gramEnd"/>
      <w:r w:rsidRPr="003F7C2B">
        <w:rPr>
          <w:sz w:val="22"/>
        </w:rPr>
        <w:t xml:space="preserve"> and all electronic information will be coded and secured using a password protected file. [</w:t>
      </w:r>
      <w:r w:rsidRPr="003F7C2B">
        <w:rPr>
          <w:i/>
          <w:sz w:val="22"/>
        </w:rPr>
        <w:t xml:space="preserve">If audio or video tape recordings </w:t>
      </w:r>
      <w:proofErr w:type="gramStart"/>
      <w:r w:rsidRPr="003F7C2B">
        <w:rPr>
          <w:i/>
          <w:sz w:val="22"/>
        </w:rPr>
        <w:t>are made</w:t>
      </w:r>
      <w:proofErr w:type="gramEnd"/>
      <w:r w:rsidRPr="003F7C2B">
        <w:rPr>
          <w:i/>
          <w:sz w:val="22"/>
        </w:rPr>
        <w:t>, explain specifically who will have access to them, if they will be used for educational purposes, and when they will be erased/destroyed and indicate how they will be destroyed or erased.</w:t>
      </w:r>
      <w:r w:rsidRPr="003F7C2B">
        <w:rPr>
          <w:sz w:val="22"/>
        </w:rPr>
        <w:t xml:space="preserve">]  We will not include any information in any report we may publish that would make it possible to identify you. </w:t>
      </w:r>
    </w:p>
    <w:p w14:paraId="757462B0" w14:textId="77777777" w:rsidR="001E713C" w:rsidRDefault="001E713C" w:rsidP="001E713C">
      <w:pPr>
        <w:widowControl/>
        <w:tabs>
          <w:tab w:val="left" w:pos="360"/>
        </w:tabs>
        <w:rPr>
          <w:sz w:val="22"/>
        </w:rPr>
      </w:pPr>
    </w:p>
    <w:p w14:paraId="0CFADE92" w14:textId="77777777" w:rsidR="001E713C" w:rsidRPr="002620F2" w:rsidRDefault="001E713C" w:rsidP="001E713C">
      <w:pPr>
        <w:widowControl/>
        <w:tabs>
          <w:tab w:val="left" w:pos="360"/>
        </w:tabs>
        <w:rPr>
          <w:sz w:val="22"/>
        </w:rPr>
      </w:pPr>
    </w:p>
    <w:p w14:paraId="0F39386C" w14:textId="77777777" w:rsidR="001E713C" w:rsidRPr="003F7C2B" w:rsidRDefault="001E713C" w:rsidP="001E713C">
      <w:pPr>
        <w:outlineLvl w:val="0"/>
        <w:rPr>
          <w:b/>
          <w:sz w:val="22"/>
        </w:rPr>
      </w:pPr>
      <w:r w:rsidRPr="003F7C2B">
        <w:rPr>
          <w:b/>
          <w:sz w:val="22"/>
        </w:rPr>
        <w:t>Payments</w:t>
      </w:r>
    </w:p>
    <w:p w14:paraId="21362F40" w14:textId="77777777" w:rsidR="001E713C" w:rsidRPr="003F7C2B" w:rsidRDefault="001E713C" w:rsidP="001E713C">
      <w:pPr>
        <w:widowControl/>
        <w:numPr>
          <w:ilvl w:val="0"/>
          <w:numId w:val="9"/>
        </w:numPr>
        <w:rPr>
          <w:sz w:val="22"/>
        </w:rPr>
      </w:pPr>
      <w:r w:rsidRPr="003F7C2B">
        <w:rPr>
          <w:sz w:val="22"/>
        </w:rPr>
        <w:t>You will receive the following payment/reimbursement: [</w:t>
      </w:r>
      <w:r w:rsidRPr="003F7C2B">
        <w:rPr>
          <w:i/>
          <w:sz w:val="22"/>
        </w:rPr>
        <w:t>explain amount of payment or other reimbursement information (e.g., class points, tokens, donations, etc.), as well as when payment and/or reimbursement will occur and in what cases payment will not occur if any.</w:t>
      </w:r>
      <w:r w:rsidRPr="003F7C2B">
        <w:rPr>
          <w:sz w:val="22"/>
        </w:rPr>
        <w:t xml:space="preserve"> </w:t>
      </w:r>
      <w:r w:rsidRPr="003F7C2B">
        <w:rPr>
          <w:i/>
          <w:sz w:val="22"/>
        </w:rPr>
        <w:t>If there will be no payment, state this.</w:t>
      </w:r>
      <w:r w:rsidRPr="003F7C2B">
        <w:rPr>
          <w:sz w:val="22"/>
        </w:rPr>
        <w:t>]</w:t>
      </w:r>
    </w:p>
    <w:p w14:paraId="36BF5D94" w14:textId="77777777" w:rsidR="001E713C" w:rsidRPr="003F7C2B" w:rsidRDefault="001E713C" w:rsidP="001E713C">
      <w:pPr>
        <w:rPr>
          <w:rFonts w:cs="Arial"/>
          <w:sz w:val="22"/>
        </w:rPr>
      </w:pPr>
    </w:p>
    <w:p w14:paraId="6675BA80" w14:textId="77777777" w:rsidR="001E713C" w:rsidRPr="003F7C2B" w:rsidRDefault="001E713C" w:rsidP="001E713C">
      <w:pPr>
        <w:rPr>
          <w:rFonts w:cs="Arial"/>
          <w:sz w:val="22"/>
        </w:rPr>
      </w:pPr>
      <w:r w:rsidRPr="003F7C2B">
        <w:rPr>
          <w:rFonts w:cs="Arial"/>
          <w:b/>
          <w:sz w:val="22"/>
        </w:rPr>
        <w:t>Right to Refuse or Withdraw</w:t>
      </w:r>
    </w:p>
    <w:p w14:paraId="4D80A222" w14:textId="77777777" w:rsidR="001E713C" w:rsidRPr="003F7C2B" w:rsidRDefault="001E713C" w:rsidP="001E713C">
      <w:pPr>
        <w:widowControl/>
        <w:numPr>
          <w:ilvl w:val="0"/>
          <w:numId w:val="9"/>
        </w:numPr>
        <w:rPr>
          <w:rFonts w:cs="Arial"/>
          <w:sz w:val="22"/>
        </w:rPr>
      </w:pPr>
      <w:r w:rsidRPr="003F7C2B">
        <w:rPr>
          <w:rFonts w:cs="Arial"/>
          <w:sz w:val="22"/>
        </w:rPr>
        <w:t>The decision to participate in this study is entirely up to you.</w:t>
      </w:r>
      <w:r w:rsidRPr="003F7C2B">
        <w:rPr>
          <w:rFonts w:cs="Arial"/>
          <w:b/>
          <w:sz w:val="22"/>
        </w:rPr>
        <w:t xml:space="preserve">  </w:t>
      </w:r>
      <w:r w:rsidRPr="003F7C2B">
        <w:rPr>
          <w:rFonts w:cs="Arial"/>
          <w:sz w:val="22"/>
        </w:rPr>
        <w:t xml:space="preserve">You may refuse to take part in the study </w:t>
      </w:r>
      <w:r w:rsidRPr="003F7C2B">
        <w:rPr>
          <w:rFonts w:cs="Arial"/>
          <w:i/>
          <w:sz w:val="22"/>
        </w:rPr>
        <w:t xml:space="preserve">at </w:t>
      </w:r>
      <w:r w:rsidRPr="003F7C2B">
        <w:rPr>
          <w:i/>
          <w:sz w:val="22"/>
        </w:rPr>
        <w:t>any</w:t>
      </w:r>
      <w:r w:rsidRPr="003F7C2B">
        <w:rPr>
          <w:rFonts w:cs="Arial"/>
          <w:i/>
          <w:sz w:val="22"/>
        </w:rPr>
        <w:t xml:space="preserve"> time</w:t>
      </w:r>
      <w:r w:rsidRPr="003F7C2B">
        <w:rPr>
          <w:rFonts w:cs="Arial"/>
          <w:sz w:val="22"/>
        </w:rPr>
        <w:t xml:space="preserve"> without affecting your relationship with the investigators of this study or Smith College.  Your decision will not result in any loss or benefits to which you are otherwise entitled.  You</w:t>
      </w:r>
      <w:r w:rsidRPr="003F7C2B">
        <w:rPr>
          <w:rFonts w:cs="Arial"/>
          <w:b/>
          <w:sz w:val="22"/>
        </w:rPr>
        <w:t xml:space="preserve"> </w:t>
      </w:r>
      <w:r w:rsidRPr="003F7C2B">
        <w:rPr>
          <w:rFonts w:cs="Arial"/>
          <w:sz w:val="22"/>
        </w:rPr>
        <w:t>have the right not to answer any single question, as well as to withdraw completely from the interview at any point during the process; additionally, you have the right to request that the interviewer not use any of your interview material.</w:t>
      </w:r>
    </w:p>
    <w:p w14:paraId="5AD8BFD3" w14:textId="77777777" w:rsidR="001E713C" w:rsidRPr="003F7C2B" w:rsidRDefault="001E713C" w:rsidP="001E713C">
      <w:pPr>
        <w:widowControl/>
        <w:rPr>
          <w:rFonts w:cs="Arial"/>
          <w:sz w:val="22"/>
        </w:rPr>
      </w:pPr>
    </w:p>
    <w:p w14:paraId="4843FAD0" w14:textId="77777777" w:rsidR="00B36058" w:rsidRPr="004A0F33" w:rsidRDefault="00B36058" w:rsidP="00B36058">
      <w:pPr>
        <w:rPr>
          <w:rFonts w:cs="Arial"/>
          <w:b/>
          <w:sz w:val="22"/>
        </w:rPr>
      </w:pPr>
      <w:r w:rsidRPr="004A0F33">
        <w:rPr>
          <w:rFonts w:cs="Arial"/>
          <w:b/>
          <w:sz w:val="22"/>
        </w:rPr>
        <w:t>Right to Ask Questions and Report Concerns</w:t>
      </w:r>
    </w:p>
    <w:p w14:paraId="72F9CC62" w14:textId="12CDAF65" w:rsidR="00B36058" w:rsidRPr="004A0F33" w:rsidRDefault="00B36058" w:rsidP="00B36058">
      <w:pPr>
        <w:widowControl/>
        <w:numPr>
          <w:ilvl w:val="0"/>
          <w:numId w:val="9"/>
        </w:numPr>
        <w:rPr>
          <w:rFonts w:cs="Arial"/>
          <w:sz w:val="22"/>
        </w:rPr>
      </w:pPr>
      <w:r w:rsidRPr="004A0F33">
        <w:rPr>
          <w:rFonts w:cs="Arial"/>
          <w:spacing w:val="-2"/>
          <w:sz w:val="22"/>
        </w:rPr>
        <w:t xml:space="preserve">You have the right to ask questions about this research study and to have those questions answered by me before, during or after the research.  If you have any further questions about the study, at </w:t>
      </w:r>
      <w:r w:rsidRPr="004A0F33">
        <w:rPr>
          <w:rFonts w:cs="Arial"/>
          <w:sz w:val="22"/>
        </w:rPr>
        <w:t>any</w:t>
      </w:r>
      <w:r w:rsidRPr="004A0F33">
        <w:rPr>
          <w:rFonts w:cs="Arial"/>
          <w:spacing w:val="-2"/>
          <w:sz w:val="22"/>
        </w:rPr>
        <w:t xml:space="preserve"> time feel free to contact me, [</w:t>
      </w:r>
      <w:r w:rsidRPr="004A0F33">
        <w:rPr>
          <w:rFonts w:cs="Arial"/>
          <w:i/>
          <w:spacing w:val="-2"/>
          <w:sz w:val="22"/>
        </w:rPr>
        <w:t>name</w:t>
      </w:r>
      <w:r w:rsidRPr="004A0F33">
        <w:rPr>
          <w:rFonts w:cs="Arial"/>
          <w:spacing w:val="-2"/>
          <w:sz w:val="22"/>
        </w:rPr>
        <w:t>] at [</w:t>
      </w:r>
      <w:r w:rsidRPr="004A0F33">
        <w:rPr>
          <w:rFonts w:cs="Arial"/>
          <w:i/>
          <w:spacing w:val="-2"/>
          <w:sz w:val="22"/>
        </w:rPr>
        <w:t>email</w:t>
      </w:r>
      <w:r w:rsidRPr="004A0F33">
        <w:rPr>
          <w:rFonts w:cs="Arial"/>
          <w:spacing w:val="-2"/>
          <w:sz w:val="22"/>
        </w:rPr>
        <w:t>] or by telephone at [</w:t>
      </w:r>
      <w:r w:rsidRPr="004A0F33">
        <w:rPr>
          <w:rFonts w:cs="Arial"/>
          <w:i/>
          <w:spacing w:val="-2"/>
          <w:sz w:val="22"/>
        </w:rPr>
        <w:t>phone number</w:t>
      </w:r>
      <w:r w:rsidRPr="004A0F33">
        <w:rPr>
          <w:rFonts w:cs="Arial"/>
          <w:spacing w:val="-2"/>
          <w:sz w:val="22"/>
        </w:rPr>
        <w:t xml:space="preserve">].  If you like, a summary of the results of the study </w:t>
      </w:r>
      <w:proofErr w:type="gramStart"/>
      <w:r w:rsidRPr="004A0F33">
        <w:rPr>
          <w:rFonts w:cs="Arial"/>
          <w:spacing w:val="-2"/>
          <w:sz w:val="22"/>
        </w:rPr>
        <w:t>will be sent</w:t>
      </w:r>
      <w:proofErr w:type="gramEnd"/>
      <w:r w:rsidRPr="004A0F33">
        <w:rPr>
          <w:rFonts w:cs="Arial"/>
          <w:spacing w:val="-2"/>
          <w:sz w:val="22"/>
        </w:rPr>
        <w:t xml:space="preserve"> to you.</w:t>
      </w:r>
      <w:r w:rsidRPr="004A0F33">
        <w:rPr>
          <w:rFonts w:cs="Arial"/>
          <w:b/>
          <w:sz w:val="22"/>
        </w:rPr>
        <w:t xml:space="preserve"> </w:t>
      </w:r>
      <w:r w:rsidRPr="004A0F33">
        <w:rPr>
          <w:rFonts w:cs="Arial"/>
          <w:sz w:val="22"/>
        </w:rPr>
        <w:t xml:space="preserve">If you have any other concerns about your rights as a research participant that </w:t>
      </w:r>
      <w:proofErr w:type="gramStart"/>
      <w:r w:rsidRPr="004A0F33">
        <w:rPr>
          <w:rFonts w:cs="Arial"/>
          <w:sz w:val="22"/>
        </w:rPr>
        <w:t>have not been answered</w:t>
      </w:r>
      <w:proofErr w:type="gramEnd"/>
      <w:r w:rsidRPr="004A0F33">
        <w:rPr>
          <w:rFonts w:cs="Arial"/>
          <w:sz w:val="22"/>
        </w:rPr>
        <w:t xml:space="preserve"> by the investigators, you may contact the Smith College Institutiona</w:t>
      </w:r>
      <w:r w:rsidR="00C82CA4">
        <w:rPr>
          <w:rFonts w:cs="Arial"/>
          <w:sz w:val="22"/>
        </w:rPr>
        <w:t xml:space="preserve">l Review Board at </w:t>
      </w:r>
      <w:hyperlink r:id="rId9" w:history="1">
        <w:r w:rsidR="00A9107C" w:rsidRPr="00861B14">
          <w:rPr>
            <w:rStyle w:val="Hyperlink"/>
            <w:rFonts w:cs="Arial"/>
            <w:sz w:val="22"/>
          </w:rPr>
          <w:t>irb@smith.edu</w:t>
        </w:r>
      </w:hyperlink>
      <w:r w:rsidR="00A9107C">
        <w:rPr>
          <w:rFonts w:cs="Arial"/>
          <w:sz w:val="22"/>
        </w:rPr>
        <w:t xml:space="preserve"> or </w:t>
      </w:r>
      <w:r w:rsidR="00C82CA4">
        <w:rPr>
          <w:rFonts w:cs="Arial"/>
          <w:sz w:val="22"/>
        </w:rPr>
        <w:t>(413) 585-</w:t>
      </w:r>
      <w:r w:rsidR="00A9107C">
        <w:rPr>
          <w:rFonts w:cs="Arial"/>
          <w:sz w:val="22"/>
        </w:rPr>
        <w:t>3562</w:t>
      </w:r>
      <w:r w:rsidR="00CF1F78">
        <w:rPr>
          <w:rFonts w:cs="Arial"/>
          <w:sz w:val="22"/>
        </w:rPr>
        <w:t>.</w:t>
      </w:r>
    </w:p>
    <w:p w14:paraId="7422CF19" w14:textId="029B0C0D" w:rsidR="00B36058" w:rsidRPr="004A0F33" w:rsidRDefault="00B36058" w:rsidP="00751AC6">
      <w:pPr>
        <w:widowControl/>
        <w:numPr>
          <w:ilvl w:val="0"/>
          <w:numId w:val="9"/>
        </w:numPr>
        <w:rPr>
          <w:rFonts w:cs="Arial"/>
          <w:sz w:val="22"/>
        </w:rPr>
      </w:pPr>
      <w:r w:rsidRPr="004A0F33">
        <w:rPr>
          <w:rFonts w:cs="Arial"/>
          <w:sz w:val="22"/>
        </w:rPr>
        <w:t xml:space="preserve">If you have any problems or concerns that occur </w:t>
      </w:r>
      <w:proofErr w:type="gramStart"/>
      <w:r w:rsidRPr="004A0F33">
        <w:rPr>
          <w:rFonts w:cs="Arial"/>
          <w:sz w:val="22"/>
        </w:rPr>
        <w:t>as a result</w:t>
      </w:r>
      <w:proofErr w:type="gramEnd"/>
      <w:r w:rsidRPr="004A0F33">
        <w:rPr>
          <w:rFonts w:cs="Arial"/>
          <w:sz w:val="22"/>
        </w:rPr>
        <w:t xml:space="preserve"> of your participation, you can report them to </w:t>
      </w:r>
      <w:r w:rsidR="00A9107C">
        <w:rPr>
          <w:rFonts w:cs="Arial"/>
          <w:sz w:val="22"/>
        </w:rPr>
        <w:t>the IRB</w:t>
      </w:r>
      <w:bookmarkStart w:id="0" w:name="_GoBack"/>
      <w:bookmarkEnd w:id="0"/>
      <w:r w:rsidRPr="004A0F33">
        <w:rPr>
          <w:rFonts w:cs="Arial"/>
          <w:sz w:val="22"/>
        </w:rPr>
        <w:t xml:space="preserve"> at the number above. Alternatively, concerns can be reported by completing a Participant Complaint Form, which can found on the IRB website at </w:t>
      </w:r>
      <w:r w:rsidR="00751AC6" w:rsidRPr="00751AC6">
        <w:rPr>
          <w:rFonts w:cs="Arial"/>
          <w:sz w:val="22"/>
        </w:rPr>
        <w:t>https://www.smith.edu/academics/institutional-review-board/compliance</w:t>
      </w:r>
    </w:p>
    <w:p w14:paraId="766FE9E4" w14:textId="77777777" w:rsidR="00161544" w:rsidRDefault="00161544" w:rsidP="001E713C">
      <w:pPr>
        <w:rPr>
          <w:rFonts w:cs="Arial"/>
          <w:b/>
          <w:sz w:val="22"/>
        </w:rPr>
      </w:pPr>
    </w:p>
    <w:p w14:paraId="3E6CBAC0" w14:textId="77777777" w:rsidR="001E713C" w:rsidRPr="003F7C2B" w:rsidRDefault="001E713C" w:rsidP="001E713C">
      <w:pPr>
        <w:rPr>
          <w:rFonts w:cs="Arial"/>
          <w:b/>
          <w:sz w:val="22"/>
        </w:rPr>
      </w:pPr>
      <w:r w:rsidRPr="003F7C2B">
        <w:rPr>
          <w:rFonts w:cs="Arial"/>
          <w:b/>
          <w:sz w:val="22"/>
        </w:rPr>
        <w:t>Consent</w:t>
      </w:r>
    </w:p>
    <w:p w14:paraId="6C453961" w14:textId="247B8BD6" w:rsidR="001E713C" w:rsidRDefault="001E713C" w:rsidP="001E713C">
      <w:pPr>
        <w:widowControl/>
        <w:numPr>
          <w:ilvl w:val="0"/>
          <w:numId w:val="9"/>
        </w:numPr>
        <w:rPr>
          <w:rFonts w:cs="Arial"/>
          <w:sz w:val="22"/>
        </w:rPr>
      </w:pPr>
      <w:r w:rsidRPr="003F7C2B">
        <w:rPr>
          <w:rFonts w:cs="Arial"/>
          <w:sz w:val="22"/>
        </w:rPr>
        <w:t>Your signature below indicates that you have decided to volunteer as a research participant</w:t>
      </w:r>
      <w:r w:rsidR="00A00E6D">
        <w:rPr>
          <w:rFonts w:cs="Arial"/>
          <w:sz w:val="22"/>
        </w:rPr>
        <w:t xml:space="preserve"> </w:t>
      </w:r>
      <w:r w:rsidRPr="003F7C2B">
        <w:rPr>
          <w:rFonts w:cs="Arial"/>
          <w:sz w:val="22"/>
        </w:rPr>
        <w:t xml:space="preserve">for this study, and that you have read and understood the information provided above. You </w:t>
      </w:r>
      <w:proofErr w:type="gramStart"/>
      <w:r w:rsidRPr="003F7C2B">
        <w:rPr>
          <w:rFonts w:cs="Arial"/>
          <w:sz w:val="22"/>
        </w:rPr>
        <w:t>will be given</w:t>
      </w:r>
      <w:proofErr w:type="gramEnd"/>
      <w:r w:rsidRPr="003F7C2B">
        <w:rPr>
          <w:rFonts w:cs="Arial"/>
          <w:sz w:val="22"/>
        </w:rPr>
        <w:t xml:space="preserve"> a signed and dated copy of this form to keep, along with any other printed materials deemed necessary by the study investigators.   </w:t>
      </w:r>
    </w:p>
    <w:p w14:paraId="36B73214" w14:textId="77777777" w:rsidR="001E713C" w:rsidRDefault="001E713C" w:rsidP="001E713C">
      <w:pPr>
        <w:tabs>
          <w:tab w:val="left" w:pos="-720"/>
        </w:tabs>
        <w:suppressAutoHyphens/>
        <w:rPr>
          <w:sz w:val="22"/>
        </w:rPr>
      </w:pPr>
    </w:p>
    <w:p w14:paraId="2D08FC36" w14:textId="77777777" w:rsidR="001E713C" w:rsidRDefault="001E713C" w:rsidP="001E713C">
      <w:pPr>
        <w:jc w:val="center"/>
        <w:outlineLvl w:val="0"/>
        <w:rPr>
          <w:b/>
          <w:sz w:val="22"/>
        </w:rPr>
      </w:pPr>
      <w:r>
        <w:rPr>
          <w:b/>
          <w:sz w:val="22"/>
        </w:rPr>
        <w:t>………………………………………………………………………………….</w:t>
      </w:r>
    </w:p>
    <w:p w14:paraId="4CC08061" w14:textId="77777777" w:rsidR="001E713C" w:rsidRDefault="001E713C" w:rsidP="001E713C">
      <w:pPr>
        <w:tabs>
          <w:tab w:val="left" w:pos="-720"/>
        </w:tabs>
        <w:suppressAutoHyphens/>
        <w:jc w:val="center"/>
        <w:rPr>
          <w:b/>
          <w:sz w:val="22"/>
        </w:rPr>
      </w:pPr>
    </w:p>
    <w:p w14:paraId="0624693C" w14:textId="54FA864E" w:rsidR="00751AC6" w:rsidRDefault="00A9107C" w:rsidP="00751AC6">
      <w:pPr>
        <w:tabs>
          <w:tab w:val="left" w:pos="-720"/>
        </w:tabs>
        <w:suppressAutoHyphens/>
        <w:rPr>
          <w:b/>
          <w:sz w:val="22"/>
        </w:rPr>
      </w:pPr>
      <w:sdt>
        <w:sdtPr>
          <w:rPr>
            <w:rFonts w:cs="Arial"/>
            <w:b/>
            <w:spacing w:val="-2"/>
            <w:sz w:val="22"/>
          </w:rPr>
          <w:id w:val="2068677092"/>
          <w14:checkbox>
            <w14:checked w14:val="0"/>
            <w14:checkedState w14:val="2612" w14:font="MS Gothic"/>
            <w14:uncheckedState w14:val="2610" w14:font="MS Gothic"/>
          </w14:checkbox>
        </w:sdtPr>
        <w:sdtEndPr/>
        <w:sdtContent>
          <w:r w:rsidR="00751AC6">
            <w:rPr>
              <w:rFonts w:ascii="MS Gothic" w:eastAsia="MS Gothic" w:hAnsi="MS Gothic" w:cs="Arial" w:hint="eastAsia"/>
              <w:b/>
              <w:spacing w:val="-2"/>
              <w:sz w:val="22"/>
            </w:rPr>
            <w:t>☐</w:t>
          </w:r>
        </w:sdtContent>
      </w:sdt>
      <w:r w:rsidR="00751AC6">
        <w:rPr>
          <w:rFonts w:cs="Arial"/>
          <w:b/>
          <w:spacing w:val="-2"/>
          <w:sz w:val="22"/>
        </w:rPr>
        <w:t xml:space="preserve">  </w:t>
      </w:r>
      <w:r w:rsidR="00751AC6" w:rsidRPr="00751AC6">
        <w:rPr>
          <w:rFonts w:cs="Arial"/>
          <w:b/>
          <w:spacing w:val="-2"/>
          <w:sz w:val="22"/>
        </w:rPr>
        <w:t xml:space="preserve">I agree to be </w:t>
      </w:r>
      <w:r w:rsidR="00751AC6" w:rsidRPr="00751AC6">
        <w:rPr>
          <w:rFonts w:cs="Arial"/>
          <w:spacing w:val="-2"/>
          <w:sz w:val="22"/>
        </w:rPr>
        <w:t>[audio or video]</w:t>
      </w:r>
      <w:r w:rsidR="00751AC6" w:rsidRPr="00751AC6">
        <w:rPr>
          <w:rFonts w:cs="Arial"/>
          <w:color w:val="FF0000"/>
          <w:spacing w:val="-2"/>
          <w:sz w:val="22"/>
        </w:rPr>
        <w:t xml:space="preserve"> </w:t>
      </w:r>
      <w:r w:rsidR="00751AC6" w:rsidRPr="00751AC6">
        <w:rPr>
          <w:rFonts w:cs="Arial"/>
          <w:b/>
          <w:spacing w:val="-2"/>
          <w:sz w:val="22"/>
        </w:rPr>
        <w:t>taped for this interview</w:t>
      </w:r>
    </w:p>
    <w:p w14:paraId="659B9079" w14:textId="29FF4896" w:rsidR="001E713C" w:rsidRPr="00751AC6" w:rsidRDefault="00A9107C" w:rsidP="00751AC6">
      <w:pPr>
        <w:tabs>
          <w:tab w:val="left" w:pos="-720"/>
        </w:tabs>
        <w:suppressAutoHyphens/>
        <w:rPr>
          <w:b/>
          <w:sz w:val="22"/>
        </w:rPr>
      </w:pPr>
      <w:sdt>
        <w:sdtPr>
          <w:rPr>
            <w:rFonts w:cs="Arial"/>
            <w:b/>
            <w:spacing w:val="-2"/>
            <w:sz w:val="22"/>
          </w:rPr>
          <w:id w:val="1412495609"/>
          <w14:checkbox>
            <w14:checked w14:val="0"/>
            <w14:checkedState w14:val="2612" w14:font="MS Gothic"/>
            <w14:uncheckedState w14:val="2610" w14:font="MS Gothic"/>
          </w14:checkbox>
        </w:sdtPr>
        <w:sdtEndPr/>
        <w:sdtContent>
          <w:r w:rsidR="00751AC6">
            <w:rPr>
              <w:rFonts w:ascii="MS Gothic" w:eastAsia="MS Gothic" w:hAnsi="MS Gothic" w:cs="Arial" w:hint="eastAsia"/>
              <w:b/>
              <w:spacing w:val="-2"/>
              <w:sz w:val="22"/>
            </w:rPr>
            <w:t>☐</w:t>
          </w:r>
        </w:sdtContent>
      </w:sdt>
      <w:r w:rsidR="00751AC6">
        <w:rPr>
          <w:rFonts w:cs="Arial"/>
          <w:b/>
          <w:spacing w:val="-2"/>
          <w:sz w:val="22"/>
        </w:rPr>
        <w:t xml:space="preserve">  </w:t>
      </w:r>
      <w:r w:rsidR="00751AC6" w:rsidRPr="00751AC6">
        <w:rPr>
          <w:rFonts w:cs="Arial"/>
          <w:b/>
          <w:spacing w:val="-2"/>
          <w:sz w:val="22"/>
        </w:rPr>
        <w:t xml:space="preserve">I agree to </w:t>
      </w:r>
      <w:proofErr w:type="gramStart"/>
      <w:r w:rsidR="00751AC6" w:rsidRPr="00751AC6">
        <w:rPr>
          <w:rFonts w:cs="Arial"/>
          <w:b/>
          <w:spacing w:val="-2"/>
          <w:sz w:val="22"/>
        </w:rPr>
        <w:t>be interviewed</w:t>
      </w:r>
      <w:proofErr w:type="gramEnd"/>
      <w:r w:rsidR="00751AC6" w:rsidRPr="00751AC6">
        <w:rPr>
          <w:rFonts w:cs="Arial"/>
          <w:b/>
          <w:spacing w:val="-2"/>
          <w:sz w:val="22"/>
        </w:rPr>
        <w:t>, but I do not want the interview to be taped</w:t>
      </w:r>
    </w:p>
    <w:p w14:paraId="1C024ECC" w14:textId="77777777" w:rsidR="001E713C" w:rsidRDefault="001E713C" w:rsidP="001E713C">
      <w:pPr>
        <w:tabs>
          <w:tab w:val="left" w:pos="-720"/>
        </w:tabs>
        <w:suppressAutoHyphens/>
        <w:rPr>
          <w:sz w:val="22"/>
        </w:rPr>
      </w:pPr>
    </w:p>
    <w:p w14:paraId="1F959D9C" w14:textId="77777777" w:rsidR="001E713C" w:rsidRPr="003F7C2B" w:rsidRDefault="001E713C" w:rsidP="001E713C">
      <w:pPr>
        <w:spacing w:line="360" w:lineRule="auto"/>
        <w:rPr>
          <w:rFonts w:cs="Arial"/>
          <w:sz w:val="22"/>
        </w:rPr>
      </w:pPr>
      <w:r w:rsidRPr="003F7C2B">
        <w:rPr>
          <w:rFonts w:cs="Arial"/>
          <w:sz w:val="22"/>
        </w:rPr>
        <w:t xml:space="preserve">Name of Participant (print): </w:t>
      </w:r>
      <w:r w:rsidRPr="003F7C2B">
        <w:rPr>
          <w:rFonts w:cs="Arial"/>
          <w:spacing w:val="-2"/>
          <w:sz w:val="22"/>
        </w:rPr>
        <w:t>__________________________________________________</w:t>
      </w:r>
      <w:r>
        <w:rPr>
          <w:rFonts w:cs="Arial"/>
          <w:spacing w:val="-2"/>
          <w:sz w:val="22"/>
        </w:rPr>
        <w:t>_____</w:t>
      </w:r>
    </w:p>
    <w:p w14:paraId="49CC37AC" w14:textId="77777777" w:rsidR="001E713C" w:rsidRPr="003F7C2B" w:rsidRDefault="001E713C" w:rsidP="001E713C">
      <w:pPr>
        <w:spacing w:line="360" w:lineRule="auto"/>
        <w:rPr>
          <w:rFonts w:cs="Arial"/>
          <w:sz w:val="22"/>
        </w:rPr>
      </w:pPr>
      <w:r w:rsidRPr="003F7C2B">
        <w:rPr>
          <w:rFonts w:cs="Arial"/>
          <w:sz w:val="22"/>
        </w:rPr>
        <w:t>Signature of Participant: _________________________________</w:t>
      </w:r>
      <w:r w:rsidRPr="003F7C2B">
        <w:rPr>
          <w:rFonts w:cs="Arial"/>
          <w:sz w:val="22"/>
        </w:rPr>
        <w:tab/>
        <w:t>Date: _____________</w:t>
      </w:r>
    </w:p>
    <w:p w14:paraId="3A809EB2" w14:textId="77777777" w:rsidR="001E713C" w:rsidRPr="003F7C2B" w:rsidRDefault="001E713C" w:rsidP="001E713C">
      <w:pPr>
        <w:spacing w:line="360" w:lineRule="auto"/>
        <w:rPr>
          <w:rFonts w:cs="Arial"/>
          <w:sz w:val="22"/>
        </w:rPr>
      </w:pPr>
      <w:r w:rsidRPr="003F7C2B">
        <w:rPr>
          <w:rFonts w:cs="Arial"/>
          <w:sz w:val="22"/>
        </w:rPr>
        <w:t xml:space="preserve">Signature of Investigator(s): _______________________________ </w:t>
      </w:r>
      <w:r w:rsidRPr="003F7C2B">
        <w:rPr>
          <w:rFonts w:cs="Arial"/>
          <w:sz w:val="22"/>
        </w:rPr>
        <w:tab/>
        <w:t>Date: _____________</w:t>
      </w:r>
    </w:p>
    <w:p w14:paraId="0FDBA16A" w14:textId="77777777" w:rsidR="001E713C" w:rsidRPr="003F7C2B" w:rsidRDefault="001E713C" w:rsidP="00751AC6">
      <w:pPr>
        <w:tabs>
          <w:tab w:val="left" w:pos="-720"/>
        </w:tabs>
        <w:suppressAutoHyphens/>
        <w:rPr>
          <w:b/>
          <w:sz w:val="22"/>
        </w:rPr>
      </w:pPr>
    </w:p>
    <w:sectPr w:rsidR="001E713C" w:rsidRPr="003F7C2B" w:rsidSect="001E713C">
      <w:headerReference w:type="default" r:id="rId10"/>
      <w:footerReference w:type="even"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67C96" w14:textId="77777777" w:rsidR="00AB1993" w:rsidRDefault="00AB1993">
      <w:r>
        <w:separator/>
      </w:r>
    </w:p>
  </w:endnote>
  <w:endnote w:type="continuationSeparator" w:id="0">
    <w:p w14:paraId="65D7ADF6" w14:textId="77777777" w:rsidR="00AB1993" w:rsidRDefault="00AB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FC822" w14:textId="77777777" w:rsidR="001E713C" w:rsidRDefault="001E713C" w:rsidP="001E7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9D7E52" w14:textId="77777777" w:rsidR="001E713C" w:rsidRDefault="001E713C" w:rsidP="001E71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5EB05" w14:textId="77777777" w:rsidR="001E713C" w:rsidRPr="00F008C7" w:rsidRDefault="001E713C" w:rsidP="001E713C">
    <w:pPr>
      <w:pStyle w:val="Footer"/>
      <w:framePr w:wrap="around" w:vAnchor="text" w:hAnchor="margin" w:xAlign="right" w:y="1"/>
      <w:rPr>
        <w:rStyle w:val="PageNumber"/>
        <w:rFonts w:ascii="Verdana" w:hAnsi="Verdana"/>
        <w:sz w:val="20"/>
      </w:rPr>
    </w:pPr>
    <w:r w:rsidRPr="00F008C7">
      <w:rPr>
        <w:rStyle w:val="PageNumber"/>
        <w:rFonts w:ascii="Verdana" w:hAnsi="Verdana"/>
        <w:sz w:val="20"/>
      </w:rPr>
      <w:fldChar w:fldCharType="begin"/>
    </w:r>
    <w:r w:rsidRPr="00F008C7">
      <w:rPr>
        <w:rStyle w:val="PageNumber"/>
        <w:rFonts w:ascii="Verdana" w:hAnsi="Verdana"/>
        <w:sz w:val="20"/>
      </w:rPr>
      <w:instrText xml:space="preserve">PAGE  </w:instrText>
    </w:r>
    <w:r w:rsidRPr="00F008C7">
      <w:rPr>
        <w:rStyle w:val="PageNumber"/>
        <w:rFonts w:ascii="Verdana" w:hAnsi="Verdana"/>
        <w:sz w:val="20"/>
      </w:rPr>
      <w:fldChar w:fldCharType="separate"/>
    </w:r>
    <w:r w:rsidR="00A9107C">
      <w:rPr>
        <w:rStyle w:val="PageNumber"/>
        <w:rFonts w:ascii="Verdana" w:hAnsi="Verdana"/>
        <w:noProof/>
        <w:sz w:val="20"/>
      </w:rPr>
      <w:t>2</w:t>
    </w:r>
    <w:r w:rsidRPr="00F008C7">
      <w:rPr>
        <w:rStyle w:val="PageNumber"/>
        <w:rFonts w:ascii="Verdana" w:hAnsi="Verdana"/>
        <w:sz w:val="20"/>
      </w:rPr>
      <w:fldChar w:fldCharType="end"/>
    </w:r>
  </w:p>
  <w:p w14:paraId="6335FB33" w14:textId="77777777" w:rsidR="001E713C" w:rsidRPr="00F008C7" w:rsidRDefault="001E713C" w:rsidP="001E71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38B93" w14:textId="77777777" w:rsidR="00AB1993" w:rsidRDefault="00AB1993">
      <w:r>
        <w:separator/>
      </w:r>
    </w:p>
  </w:footnote>
  <w:footnote w:type="continuationSeparator" w:id="0">
    <w:p w14:paraId="44F9068B" w14:textId="77777777" w:rsidR="00AB1993" w:rsidRDefault="00AB1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0F0F8" w14:textId="7BC92DAE" w:rsidR="00AD1A81" w:rsidRPr="00AD1A81" w:rsidRDefault="00751AC6" w:rsidP="00AD1A81">
    <w:pPr>
      <w:pStyle w:val="Header"/>
      <w:jc w:val="right"/>
      <w:rPr>
        <w:i/>
        <w:sz w:val="18"/>
        <w:szCs w:val="18"/>
      </w:rPr>
    </w:pPr>
    <w:r>
      <w:rPr>
        <w:i/>
        <w:sz w:val="18"/>
        <w:szCs w:val="18"/>
      </w:rPr>
      <w:t>Updated December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E386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34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E75444"/>
    <w:multiLevelType w:val="hybridMultilevel"/>
    <w:tmpl w:val="DCD68C22"/>
    <w:lvl w:ilvl="0" w:tplc="3C7E0E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151AB"/>
    <w:multiLevelType w:val="hybridMultilevel"/>
    <w:tmpl w:val="9258C8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7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253AD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EE83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F80E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8762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BB10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02777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9"/>
  </w:num>
  <w:num w:numId="3">
    <w:abstractNumId w:val="6"/>
  </w:num>
  <w:num w:numId="4">
    <w:abstractNumId w:val="4"/>
  </w:num>
  <w:num w:numId="5">
    <w:abstractNumId w:val="7"/>
  </w:num>
  <w:num w:numId="6">
    <w:abstractNumId w:val="1"/>
  </w:num>
  <w:num w:numId="7">
    <w:abstractNumId w:val="10"/>
  </w:num>
  <w:num w:numId="8">
    <w:abstractNumId w:val="8"/>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68"/>
    <w:rsid w:val="00037B68"/>
    <w:rsid w:val="000E2BC2"/>
    <w:rsid w:val="00161544"/>
    <w:rsid w:val="001E713C"/>
    <w:rsid w:val="001E7B44"/>
    <w:rsid w:val="005B2704"/>
    <w:rsid w:val="006947BC"/>
    <w:rsid w:val="00751AC6"/>
    <w:rsid w:val="00810071"/>
    <w:rsid w:val="00853502"/>
    <w:rsid w:val="009709D4"/>
    <w:rsid w:val="00A00E6D"/>
    <w:rsid w:val="00A5677F"/>
    <w:rsid w:val="00A9107C"/>
    <w:rsid w:val="00AB1993"/>
    <w:rsid w:val="00AD1A81"/>
    <w:rsid w:val="00B36058"/>
    <w:rsid w:val="00C82CA4"/>
    <w:rsid w:val="00CF1F78"/>
    <w:rsid w:val="00D6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CC826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BA"/>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4EBA"/>
    <w:pPr>
      <w:tabs>
        <w:tab w:val="center" w:pos="4320"/>
        <w:tab w:val="right" w:pos="8640"/>
      </w:tabs>
    </w:pPr>
  </w:style>
  <w:style w:type="character" w:styleId="PageNumber">
    <w:name w:val="page number"/>
    <w:basedOn w:val="DefaultParagraphFont"/>
    <w:rsid w:val="00974EBA"/>
  </w:style>
  <w:style w:type="table" w:styleId="TableGrid">
    <w:name w:val="Table Grid"/>
    <w:basedOn w:val="TableNormal"/>
    <w:rsid w:val="00974E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1A81"/>
    <w:pPr>
      <w:tabs>
        <w:tab w:val="center" w:pos="4680"/>
        <w:tab w:val="right" w:pos="9360"/>
      </w:tabs>
    </w:pPr>
  </w:style>
  <w:style w:type="character" w:customStyle="1" w:styleId="HeaderChar">
    <w:name w:val="Header Char"/>
    <w:link w:val="Header"/>
    <w:uiPriority w:val="99"/>
    <w:rsid w:val="00AD1A81"/>
    <w:rPr>
      <w:sz w:val="24"/>
    </w:rPr>
  </w:style>
  <w:style w:type="character" w:styleId="CommentReference">
    <w:name w:val="annotation reference"/>
    <w:basedOn w:val="DefaultParagraphFont"/>
    <w:uiPriority w:val="99"/>
    <w:semiHidden/>
    <w:unhideWhenUsed/>
    <w:rsid w:val="00A00E6D"/>
    <w:rPr>
      <w:sz w:val="18"/>
      <w:szCs w:val="18"/>
    </w:rPr>
  </w:style>
  <w:style w:type="paragraph" w:styleId="CommentText">
    <w:name w:val="annotation text"/>
    <w:basedOn w:val="Normal"/>
    <w:link w:val="CommentTextChar"/>
    <w:uiPriority w:val="99"/>
    <w:semiHidden/>
    <w:unhideWhenUsed/>
    <w:rsid w:val="00A00E6D"/>
    <w:rPr>
      <w:szCs w:val="24"/>
    </w:rPr>
  </w:style>
  <w:style w:type="character" w:customStyle="1" w:styleId="CommentTextChar">
    <w:name w:val="Comment Text Char"/>
    <w:basedOn w:val="DefaultParagraphFont"/>
    <w:link w:val="CommentText"/>
    <w:uiPriority w:val="99"/>
    <w:semiHidden/>
    <w:rsid w:val="00A00E6D"/>
    <w:rPr>
      <w:sz w:val="24"/>
      <w:szCs w:val="24"/>
    </w:rPr>
  </w:style>
  <w:style w:type="paragraph" w:styleId="CommentSubject">
    <w:name w:val="annotation subject"/>
    <w:basedOn w:val="CommentText"/>
    <w:next w:val="CommentText"/>
    <w:link w:val="CommentSubjectChar"/>
    <w:uiPriority w:val="99"/>
    <w:semiHidden/>
    <w:unhideWhenUsed/>
    <w:rsid w:val="00A00E6D"/>
    <w:rPr>
      <w:b/>
      <w:bCs/>
      <w:sz w:val="20"/>
      <w:szCs w:val="20"/>
    </w:rPr>
  </w:style>
  <w:style w:type="character" w:customStyle="1" w:styleId="CommentSubjectChar">
    <w:name w:val="Comment Subject Char"/>
    <w:basedOn w:val="CommentTextChar"/>
    <w:link w:val="CommentSubject"/>
    <w:uiPriority w:val="99"/>
    <w:semiHidden/>
    <w:rsid w:val="00A00E6D"/>
    <w:rPr>
      <w:b/>
      <w:bCs/>
      <w:sz w:val="24"/>
      <w:szCs w:val="24"/>
    </w:rPr>
  </w:style>
  <w:style w:type="paragraph" w:styleId="BalloonText">
    <w:name w:val="Balloon Text"/>
    <w:basedOn w:val="Normal"/>
    <w:link w:val="BalloonTextChar"/>
    <w:uiPriority w:val="99"/>
    <w:semiHidden/>
    <w:unhideWhenUsed/>
    <w:rsid w:val="00A00E6D"/>
    <w:rPr>
      <w:sz w:val="18"/>
      <w:szCs w:val="18"/>
    </w:rPr>
  </w:style>
  <w:style w:type="character" w:customStyle="1" w:styleId="BalloonTextChar">
    <w:name w:val="Balloon Text Char"/>
    <w:basedOn w:val="DefaultParagraphFont"/>
    <w:link w:val="BalloonText"/>
    <w:uiPriority w:val="99"/>
    <w:semiHidden/>
    <w:rsid w:val="00A00E6D"/>
    <w:rPr>
      <w:sz w:val="18"/>
      <w:szCs w:val="18"/>
    </w:rPr>
  </w:style>
  <w:style w:type="paragraph" w:styleId="ListParagraph">
    <w:name w:val="List Paragraph"/>
    <w:basedOn w:val="Normal"/>
    <w:uiPriority w:val="72"/>
    <w:rsid w:val="00751AC6"/>
    <w:pPr>
      <w:ind w:left="720"/>
      <w:contextualSpacing/>
    </w:pPr>
  </w:style>
  <w:style w:type="character" w:styleId="Hyperlink">
    <w:name w:val="Hyperlink"/>
    <w:basedOn w:val="DefaultParagraphFont"/>
    <w:uiPriority w:val="99"/>
    <w:unhideWhenUsed/>
    <w:rsid w:val="00A91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15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smit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F861-D02B-4A57-9DA1-EB99819B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PARTICIPANT CONSENT FORM</vt:lpstr>
    </vt:vector>
  </TitlesOfParts>
  <Company>Sc</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PARTICIPANT CONSENT FORM</dc:title>
  <dc:subject/>
  <dc:creator>smith college</dc:creator>
  <cp:keywords/>
  <cp:lastModifiedBy>Johanna E. Ravenhurst</cp:lastModifiedBy>
  <cp:revision>3</cp:revision>
  <cp:lastPrinted>2008-05-19T16:53:00Z</cp:lastPrinted>
  <dcterms:created xsi:type="dcterms:W3CDTF">2018-12-20T20:24:00Z</dcterms:created>
  <dcterms:modified xsi:type="dcterms:W3CDTF">2019-02-25T17:14:00Z</dcterms:modified>
</cp:coreProperties>
</file>